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16" w:rsidRDefault="00F90A16" w:rsidP="000A4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u w:val="single"/>
          <w:lang w:val="bg-BG"/>
        </w:rPr>
      </w:pPr>
    </w:p>
    <w:p w:rsidR="00F90A16" w:rsidRDefault="00F90A16" w:rsidP="00DF7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val="bg-BG"/>
        </w:rPr>
      </w:pPr>
    </w:p>
    <w:p w:rsidR="00AA6173" w:rsidRDefault="00AA6173" w:rsidP="00BF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val="bg-BG"/>
        </w:rPr>
      </w:pPr>
    </w:p>
    <w:p w:rsidR="002A39BA" w:rsidRPr="002A39BA" w:rsidRDefault="002A39BA" w:rsidP="00BF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val="bg-BG"/>
        </w:rPr>
        <w:t>КОМИСИЯ ЗА ЗАЩИТА НА ЛИЧНИТЕ ДАННИ</w:t>
      </w:r>
    </w:p>
    <w:p w:rsidR="002A39BA" w:rsidRDefault="002A39BA" w:rsidP="00BF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 xml:space="preserve">гр. </w:t>
      </w:r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София</w:t>
      </w:r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 xml:space="preserve"> 1592,</w:t>
      </w:r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бул. </w:t>
      </w:r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„проф. Цветан Лазаров</w:t>
      </w:r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” № 2</w:t>
      </w:r>
    </w:p>
    <w:p w:rsidR="00BF6DA6" w:rsidRPr="002A39BA" w:rsidRDefault="00BF6DA6" w:rsidP="00BF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</w:pPr>
    </w:p>
    <w:p w:rsidR="00F257C9" w:rsidRDefault="002A39BA" w:rsidP="00F90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val="bg-BG"/>
        </w:rPr>
      </w:pPr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>         </w:t>
      </w:r>
      <w:r w:rsidR="00F257C9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val="bg-BG"/>
        </w:rPr>
        <w:t>ТЪРСИ да назначи служит</w:t>
      </w:r>
      <w:r w:rsidR="00D72211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val="bg-BG"/>
        </w:rPr>
        <w:t>ел на длъжност „Главен специалист</w:t>
      </w:r>
      <w:r w:rsidR="00F257C9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val="bg-BG"/>
        </w:rPr>
        <w:t>“</w:t>
      </w:r>
      <w:r w:rsidR="00DF7E5F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val="bg-BG"/>
        </w:rPr>
        <w:t xml:space="preserve"> („Деловодител“</w:t>
      </w:r>
      <w:r w:rsidR="00D72211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  <w:lang w:val="bg-BG"/>
        </w:rPr>
        <w:t xml:space="preserve">) </w:t>
      </w:r>
    </w:p>
    <w:p w:rsidR="00DF7E5F" w:rsidRPr="000A4DBF" w:rsidRDefault="00DF7E5F" w:rsidP="00F90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</w:pPr>
    </w:p>
    <w:p w:rsidR="002A39BA" w:rsidRPr="002A39BA" w:rsidRDefault="002A39BA" w:rsidP="00C2722D">
      <w:pPr>
        <w:shd w:val="clear" w:color="auto" w:fill="FFFFFF"/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</w:pPr>
      <w:proofErr w:type="spellStart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>Изисквания</w:t>
      </w:r>
      <w:proofErr w:type="spellEnd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>за</w:t>
      </w:r>
      <w:proofErr w:type="spellEnd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>заемане</w:t>
      </w:r>
      <w:proofErr w:type="spellEnd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>на</w:t>
      </w:r>
      <w:proofErr w:type="spellEnd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 xml:space="preserve"> длъжността:</w:t>
      </w:r>
    </w:p>
    <w:p w:rsidR="002A39BA" w:rsidRPr="00C2722D" w:rsidRDefault="002A39BA" w:rsidP="00C2722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</w:rPr>
      </w:pPr>
      <w:proofErr w:type="spellStart"/>
      <w:r w:rsidRPr="00C2722D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</w:rPr>
        <w:t>Кандидатът</w:t>
      </w:r>
      <w:proofErr w:type="spellEnd"/>
      <w:r w:rsidRPr="00C2722D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</w:rPr>
        <w:t xml:space="preserve"> </w:t>
      </w:r>
      <w:proofErr w:type="spellStart"/>
      <w:r w:rsidRPr="00C2722D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</w:rPr>
        <w:t>да</w:t>
      </w:r>
      <w:proofErr w:type="spellEnd"/>
      <w:r w:rsidRPr="00C2722D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</w:rPr>
        <w:t xml:space="preserve"> е </w:t>
      </w:r>
      <w:proofErr w:type="spellStart"/>
      <w:r w:rsidRPr="00C2722D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</w:rPr>
        <w:t>лице</w:t>
      </w:r>
      <w:proofErr w:type="spellEnd"/>
      <w:r w:rsidRPr="00C2722D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</w:rPr>
        <w:t xml:space="preserve">, </w:t>
      </w:r>
      <w:proofErr w:type="spellStart"/>
      <w:r w:rsidRPr="00C2722D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</w:rPr>
        <w:t>което</w:t>
      </w:r>
      <w:proofErr w:type="spellEnd"/>
      <w:r w:rsidRPr="00C2722D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</w:rPr>
        <w:t>:</w:t>
      </w:r>
    </w:p>
    <w:p w:rsidR="002A39BA" w:rsidRPr="002A39BA" w:rsidRDefault="002A39BA" w:rsidP="002A39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</w:pPr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е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български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гражданин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,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гражданин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на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друга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държава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–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членка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на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Европейския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съюз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,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на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друга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държава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–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страна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по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 </w:t>
      </w:r>
      <w:proofErr w:type="spellStart"/>
      <w:r w:rsidRPr="002A39BA">
        <w:rPr>
          <w:rFonts w:ascii="Times New Roman" w:eastAsia="Times New Roman" w:hAnsi="Times New Roman" w:cs="Times New Roman"/>
          <w:spacing w:val="4"/>
          <w:sz w:val="24"/>
          <w:szCs w:val="24"/>
        </w:rPr>
        <w:fldChar w:fldCharType="begin"/>
      </w:r>
      <w:r w:rsidRPr="002A39BA">
        <w:rPr>
          <w:rFonts w:ascii="Times New Roman" w:eastAsia="Times New Roman" w:hAnsi="Times New Roman" w:cs="Times New Roman"/>
          <w:spacing w:val="4"/>
          <w:sz w:val="24"/>
          <w:szCs w:val="24"/>
        </w:rPr>
        <w:instrText xml:space="preserve"> HYPERLINK "apis://Base=APEV&amp;CELEX=21994A0103(01)&amp;Type=201/" </w:instrText>
      </w:r>
      <w:r w:rsidRPr="002A39BA">
        <w:rPr>
          <w:rFonts w:ascii="Times New Roman" w:eastAsia="Times New Roman" w:hAnsi="Times New Roman" w:cs="Times New Roman"/>
          <w:spacing w:val="4"/>
          <w:sz w:val="24"/>
          <w:szCs w:val="24"/>
        </w:rPr>
        <w:fldChar w:fldCharType="separate"/>
      </w:r>
      <w:r w:rsidRPr="002A39B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Споразумението</w:t>
      </w:r>
      <w:proofErr w:type="spellEnd"/>
      <w:r w:rsidRPr="002A39B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за</w:t>
      </w:r>
      <w:proofErr w:type="spellEnd"/>
      <w:r w:rsidRPr="002A39B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Европейското</w:t>
      </w:r>
      <w:proofErr w:type="spellEnd"/>
      <w:r w:rsidRPr="002A39B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икономическо</w:t>
      </w:r>
      <w:proofErr w:type="spellEnd"/>
      <w:r w:rsidRPr="002A39B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пространство</w:t>
      </w:r>
      <w:proofErr w:type="spellEnd"/>
      <w:r w:rsidRPr="002A39BA">
        <w:rPr>
          <w:rFonts w:ascii="Times New Roman" w:eastAsia="Times New Roman" w:hAnsi="Times New Roman" w:cs="Times New Roman"/>
          <w:spacing w:val="4"/>
          <w:sz w:val="24"/>
          <w:szCs w:val="24"/>
        </w:rPr>
        <w:fldChar w:fldCharType="end"/>
      </w:r>
      <w:r w:rsidRPr="002A39BA">
        <w:rPr>
          <w:rFonts w:ascii="Times New Roman" w:eastAsia="Times New Roman" w:hAnsi="Times New Roman" w:cs="Times New Roman"/>
          <w:spacing w:val="4"/>
          <w:sz w:val="24"/>
          <w:szCs w:val="24"/>
        </w:rPr>
        <w:t>,</w:t>
      </w:r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или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на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Конфедерация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Швейцария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;</w:t>
      </w:r>
    </w:p>
    <w:p w:rsidR="002A39BA" w:rsidRPr="002A39BA" w:rsidRDefault="002A39BA" w:rsidP="002A39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</w:pPr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е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навършило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пълнолетие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;</w:t>
      </w:r>
    </w:p>
    <w:p w:rsidR="002A39BA" w:rsidRDefault="002A39BA" w:rsidP="002A39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</w:pP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не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е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поставено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под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запрещение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;</w:t>
      </w:r>
    </w:p>
    <w:p w:rsidR="00954B74" w:rsidRPr="00D72211" w:rsidRDefault="00954B74" w:rsidP="002A39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</w:pPr>
      <w:r w:rsidRPr="00D72211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не е осъждано на лишаване от свобода за умиш</w:t>
      </w:r>
      <w:r w:rsidR="00BB5E9F" w:rsidRPr="00D72211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л</w:t>
      </w:r>
      <w:r w:rsidRPr="00D72211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ено престъпление от общ характер;</w:t>
      </w:r>
    </w:p>
    <w:p w:rsidR="002A39BA" w:rsidRPr="002A39BA" w:rsidRDefault="00386C95" w:rsidP="002A39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средно образование</w:t>
      </w:r>
      <w:r w:rsidR="00083892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, средно спе</w:t>
      </w:r>
      <w:r w:rsidR="006731A2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циално или друго</w:t>
      </w:r>
      <w:r w:rsidR="006731A2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;</w:t>
      </w:r>
    </w:p>
    <w:p w:rsidR="002A39BA" w:rsidRPr="0037625C" w:rsidRDefault="002A39BA" w:rsidP="003762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</w:pP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не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="006731A2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страда</w:t>
      </w:r>
      <w:proofErr w:type="spellEnd"/>
      <w:r w:rsidR="006731A2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="006731A2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от</w:t>
      </w:r>
      <w:proofErr w:type="spellEnd"/>
      <w:r w:rsidR="006731A2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="006731A2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психическо</w:t>
      </w:r>
      <w:proofErr w:type="spellEnd"/>
      <w:r w:rsidR="006731A2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="006731A2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заболяване</w:t>
      </w:r>
      <w:proofErr w:type="spellEnd"/>
      <w:r w:rsidR="006731A2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;</w:t>
      </w:r>
    </w:p>
    <w:p w:rsidR="00083892" w:rsidRDefault="00E732CC" w:rsidP="002A39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 xml:space="preserve">да </w:t>
      </w:r>
      <w:r w:rsidR="00083892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притежава</w:t>
      </w:r>
      <w:r w:rsidR="00F957D1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 xml:space="preserve"> минимум</w:t>
      </w:r>
      <w:r w:rsidR="00083892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 xml:space="preserve"> </w:t>
      </w:r>
      <w:r w:rsidR="00386C95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2</w:t>
      </w:r>
      <w:r w:rsidR="00F957D1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 xml:space="preserve"> (</w:t>
      </w:r>
      <w:r w:rsidR="00386C95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две) години</w:t>
      </w:r>
      <w:r w:rsidR="006731A2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 xml:space="preserve"> професионален опит</w:t>
      </w:r>
      <w:r w:rsidR="006731A2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;</w:t>
      </w:r>
    </w:p>
    <w:p w:rsidR="00882D9D" w:rsidRPr="00F957D1" w:rsidRDefault="00882D9D" w:rsidP="002A39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компютърни умения;</w:t>
      </w:r>
    </w:p>
    <w:p w:rsidR="00F957D1" w:rsidRPr="00FB77AA" w:rsidRDefault="00386C95" w:rsidP="002A39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 xml:space="preserve">да </w:t>
      </w:r>
      <w:r w:rsidR="00F957D1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притежава пр</w:t>
      </w:r>
      <w:r w:rsidR="0003507C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епоръка от предишен рабо</w:t>
      </w:r>
      <w:r w:rsidR="006731A2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тодател (при наличие на такава)</w:t>
      </w:r>
      <w:r w:rsidR="006731A2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;</w:t>
      </w:r>
    </w:p>
    <w:p w:rsidR="002A39BA" w:rsidRPr="002A39BA" w:rsidRDefault="002A39BA" w:rsidP="00C2722D">
      <w:pPr>
        <w:shd w:val="clear" w:color="auto" w:fill="FFFFFF"/>
        <w:spacing w:beforeAutospacing="1" w:after="0" w:afterAutospacing="1" w:line="240" w:lineRule="auto"/>
        <w:ind w:left="180" w:firstLine="720"/>
        <w:jc w:val="both"/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</w:rPr>
      </w:pPr>
      <w:proofErr w:type="spellStart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>Описание</w:t>
      </w:r>
      <w:proofErr w:type="spellEnd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>на</w:t>
      </w:r>
      <w:proofErr w:type="spellEnd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>длъжността</w:t>
      </w:r>
      <w:proofErr w:type="spellEnd"/>
      <w:r w:rsidRPr="002A39BA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</w:rPr>
        <w:t>:</w:t>
      </w:r>
    </w:p>
    <w:p w:rsidR="00DF7E5F" w:rsidRPr="00AA6173" w:rsidRDefault="00DF7E5F" w:rsidP="00DF7E5F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FontStyle117"/>
        </w:rPr>
      </w:pPr>
      <w:proofErr w:type="spellStart"/>
      <w:r w:rsidRPr="00AA6173">
        <w:rPr>
          <w:rStyle w:val="FontStyle117"/>
        </w:rPr>
        <w:t>приема</w:t>
      </w:r>
      <w:proofErr w:type="spellEnd"/>
      <w:r w:rsidRPr="00AA6173">
        <w:rPr>
          <w:rStyle w:val="FontStyle117"/>
        </w:rPr>
        <w:t xml:space="preserve">, </w:t>
      </w:r>
      <w:proofErr w:type="spellStart"/>
      <w:r w:rsidRPr="00AA6173">
        <w:rPr>
          <w:rStyle w:val="FontStyle117"/>
        </w:rPr>
        <w:t>регистрира</w:t>
      </w:r>
      <w:proofErr w:type="spellEnd"/>
      <w:r w:rsidRPr="00AA6173">
        <w:rPr>
          <w:rStyle w:val="FontStyle117"/>
        </w:rPr>
        <w:t xml:space="preserve"> и </w:t>
      </w:r>
      <w:proofErr w:type="spellStart"/>
      <w:r w:rsidRPr="00AA6173">
        <w:rPr>
          <w:rStyle w:val="FontStyle117"/>
        </w:rPr>
        <w:t>изпраща</w:t>
      </w:r>
      <w:proofErr w:type="spellEnd"/>
      <w:r w:rsidRPr="00AA6173">
        <w:rPr>
          <w:rStyle w:val="FontStyle117"/>
        </w:rPr>
        <w:t xml:space="preserve"> в </w:t>
      </w:r>
      <w:proofErr w:type="spellStart"/>
      <w:r w:rsidRPr="00AA6173">
        <w:rPr>
          <w:rStyle w:val="FontStyle117"/>
        </w:rPr>
        <w:t>съответните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структурни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звена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на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Комисията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входящата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кореспонденция</w:t>
      </w:r>
      <w:proofErr w:type="spellEnd"/>
      <w:r w:rsidRPr="00AA6173">
        <w:rPr>
          <w:rStyle w:val="FontStyle117"/>
        </w:rPr>
        <w:t>;</w:t>
      </w:r>
    </w:p>
    <w:p w:rsidR="00DF7E5F" w:rsidRPr="00AA6173" w:rsidRDefault="00DF7E5F" w:rsidP="00DF7E5F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FontStyle117"/>
        </w:rPr>
      </w:pPr>
      <w:proofErr w:type="spellStart"/>
      <w:r w:rsidRPr="00AA6173">
        <w:rPr>
          <w:rStyle w:val="FontStyle117"/>
        </w:rPr>
        <w:t>води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отчетност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за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получената</w:t>
      </w:r>
      <w:proofErr w:type="spellEnd"/>
      <w:r w:rsidRPr="00AA6173">
        <w:rPr>
          <w:rStyle w:val="FontStyle117"/>
        </w:rPr>
        <w:t xml:space="preserve"> и </w:t>
      </w:r>
      <w:proofErr w:type="spellStart"/>
      <w:r w:rsidRPr="00AA6173">
        <w:rPr>
          <w:rStyle w:val="FontStyle117"/>
        </w:rPr>
        <w:t>изпращана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кореспонденция</w:t>
      </w:r>
      <w:proofErr w:type="spellEnd"/>
      <w:r w:rsidRPr="00AA6173">
        <w:rPr>
          <w:rStyle w:val="FontStyle117"/>
        </w:rPr>
        <w:t xml:space="preserve">, </w:t>
      </w:r>
      <w:proofErr w:type="spellStart"/>
      <w:r w:rsidRPr="00AA6173">
        <w:rPr>
          <w:rStyle w:val="FontStyle117"/>
        </w:rPr>
        <w:t>като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своевременно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регистрира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получената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за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деня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кореспонденция</w:t>
      </w:r>
      <w:proofErr w:type="spellEnd"/>
      <w:r w:rsidRPr="00AA6173">
        <w:rPr>
          <w:rStyle w:val="FontStyle117"/>
        </w:rPr>
        <w:t>;</w:t>
      </w:r>
    </w:p>
    <w:p w:rsidR="00DF7E5F" w:rsidRPr="00AA6173" w:rsidRDefault="00DF7E5F" w:rsidP="00DF7E5F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FontStyle117"/>
        </w:rPr>
      </w:pPr>
      <w:r w:rsidRPr="00AA6173">
        <w:rPr>
          <w:rStyle w:val="FontStyle117"/>
        </w:rPr>
        <w:t xml:space="preserve">в </w:t>
      </w:r>
      <w:proofErr w:type="spellStart"/>
      <w:r w:rsidRPr="00AA6173">
        <w:rPr>
          <w:rStyle w:val="FontStyle117"/>
        </w:rPr>
        <w:t>съответствие</w:t>
      </w:r>
      <w:proofErr w:type="spellEnd"/>
      <w:r w:rsidRPr="00AA6173">
        <w:rPr>
          <w:rStyle w:val="FontStyle117"/>
        </w:rPr>
        <w:t xml:space="preserve"> с </w:t>
      </w:r>
      <w:proofErr w:type="spellStart"/>
      <w:r w:rsidRPr="00AA6173">
        <w:rPr>
          <w:rStyle w:val="FontStyle117"/>
        </w:rPr>
        <w:t>резолюцията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организира</w:t>
      </w:r>
      <w:proofErr w:type="spellEnd"/>
      <w:r w:rsidRPr="00AA6173">
        <w:rPr>
          <w:rStyle w:val="FontStyle117"/>
        </w:rPr>
        <w:t xml:space="preserve"> и </w:t>
      </w:r>
      <w:proofErr w:type="spellStart"/>
      <w:r w:rsidRPr="00AA6173">
        <w:rPr>
          <w:rStyle w:val="FontStyle117"/>
        </w:rPr>
        <w:t>насочва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предаването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на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документите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до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съответния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служител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за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изпълнение</w:t>
      </w:r>
      <w:proofErr w:type="spellEnd"/>
      <w:r w:rsidRPr="00AA6173">
        <w:rPr>
          <w:rStyle w:val="FontStyle117"/>
        </w:rPr>
        <w:t>;</w:t>
      </w:r>
    </w:p>
    <w:p w:rsidR="00DF7E5F" w:rsidRPr="00AA6173" w:rsidRDefault="00DF7E5F" w:rsidP="00DF7E5F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FontStyle117"/>
        </w:rPr>
      </w:pPr>
      <w:proofErr w:type="spellStart"/>
      <w:r w:rsidRPr="00AA6173">
        <w:rPr>
          <w:rStyle w:val="FontStyle117"/>
        </w:rPr>
        <w:t>осигурява</w:t>
      </w:r>
      <w:proofErr w:type="spellEnd"/>
      <w:r w:rsidRPr="00AA6173">
        <w:rPr>
          <w:rStyle w:val="FontStyle117"/>
        </w:rPr>
        <w:t xml:space="preserve"> и </w:t>
      </w:r>
      <w:proofErr w:type="spellStart"/>
      <w:r w:rsidRPr="00AA6173">
        <w:rPr>
          <w:rStyle w:val="FontStyle117"/>
        </w:rPr>
        <w:t>подготвя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технически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материалите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за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заседанията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на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Комисията</w:t>
      </w:r>
      <w:proofErr w:type="spellEnd"/>
      <w:r w:rsidRPr="00AA6173">
        <w:rPr>
          <w:rStyle w:val="FontStyle117"/>
        </w:rPr>
        <w:t xml:space="preserve"> и </w:t>
      </w:r>
      <w:proofErr w:type="spellStart"/>
      <w:r w:rsidRPr="00AA6173">
        <w:rPr>
          <w:rStyle w:val="FontStyle117"/>
        </w:rPr>
        <w:t>приетите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актове</w:t>
      </w:r>
      <w:proofErr w:type="spellEnd"/>
      <w:r w:rsidRPr="00AA6173">
        <w:rPr>
          <w:rStyle w:val="FontStyle117"/>
        </w:rPr>
        <w:t>;</w:t>
      </w:r>
    </w:p>
    <w:p w:rsidR="00DF7E5F" w:rsidRPr="00AA6173" w:rsidRDefault="00DF7E5F" w:rsidP="00DF7E5F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FontStyle117"/>
        </w:rPr>
      </w:pPr>
      <w:proofErr w:type="spellStart"/>
      <w:r w:rsidRPr="00AA6173">
        <w:rPr>
          <w:rStyle w:val="FontStyle117"/>
        </w:rPr>
        <w:t>подготвя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приключената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документация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за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изпращане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до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адресантите</w:t>
      </w:r>
      <w:proofErr w:type="spellEnd"/>
      <w:r w:rsidRPr="00AA6173">
        <w:rPr>
          <w:rStyle w:val="FontStyle117"/>
        </w:rPr>
        <w:t>;</w:t>
      </w:r>
    </w:p>
    <w:p w:rsidR="00DF7E5F" w:rsidRPr="00AA6173" w:rsidRDefault="00DF7E5F" w:rsidP="00DF7E5F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FontStyle117"/>
        </w:rPr>
      </w:pPr>
      <w:proofErr w:type="spellStart"/>
      <w:r w:rsidRPr="00AA6173">
        <w:rPr>
          <w:rStyle w:val="FontStyle117"/>
        </w:rPr>
        <w:t>води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картотека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за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преминалите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през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деловодството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документи</w:t>
      </w:r>
      <w:proofErr w:type="spellEnd"/>
      <w:r w:rsidRPr="00AA6173">
        <w:rPr>
          <w:rStyle w:val="FontStyle117"/>
        </w:rPr>
        <w:t xml:space="preserve"> и </w:t>
      </w:r>
      <w:proofErr w:type="spellStart"/>
      <w:r w:rsidRPr="00AA6173">
        <w:rPr>
          <w:rStyle w:val="FontStyle117"/>
        </w:rPr>
        <w:t>осъществява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контрол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върху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сроковете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за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тяхното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изпълнение</w:t>
      </w:r>
      <w:proofErr w:type="spellEnd"/>
      <w:r w:rsidRPr="00AA6173">
        <w:rPr>
          <w:rStyle w:val="FontStyle117"/>
        </w:rPr>
        <w:t>;</w:t>
      </w:r>
    </w:p>
    <w:p w:rsidR="00DF7E5F" w:rsidRPr="00AA6173" w:rsidRDefault="00DF7E5F" w:rsidP="00DF7E5F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FontStyle117"/>
        </w:rPr>
      </w:pPr>
      <w:proofErr w:type="spellStart"/>
      <w:r w:rsidRPr="00AA6173">
        <w:rPr>
          <w:rStyle w:val="FontStyle117"/>
        </w:rPr>
        <w:t>оказва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съдействие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при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провеждане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на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заседанията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на</w:t>
      </w:r>
      <w:proofErr w:type="spellEnd"/>
      <w:r w:rsidRPr="00AA6173">
        <w:rPr>
          <w:rStyle w:val="FontStyle117"/>
        </w:rPr>
        <w:t xml:space="preserve"> КЗЛД;</w:t>
      </w:r>
    </w:p>
    <w:p w:rsidR="00DF7E5F" w:rsidRPr="00AA6173" w:rsidRDefault="00DF7E5F" w:rsidP="00DF7E5F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FontStyle117"/>
        </w:rPr>
      </w:pPr>
      <w:proofErr w:type="spellStart"/>
      <w:r w:rsidRPr="00AA6173">
        <w:rPr>
          <w:rStyle w:val="FontStyle117"/>
        </w:rPr>
        <w:t>архивира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протоколите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от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заседанията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на</w:t>
      </w:r>
      <w:proofErr w:type="spellEnd"/>
      <w:r w:rsidRPr="00AA6173">
        <w:rPr>
          <w:rStyle w:val="FontStyle117"/>
        </w:rPr>
        <w:t xml:space="preserve"> КЗЛД </w:t>
      </w:r>
      <w:proofErr w:type="spellStart"/>
      <w:r w:rsidRPr="00AA6173">
        <w:rPr>
          <w:rStyle w:val="FontStyle117"/>
        </w:rPr>
        <w:t>на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електронен</w:t>
      </w:r>
      <w:proofErr w:type="spellEnd"/>
      <w:r w:rsidRPr="00AA6173">
        <w:rPr>
          <w:rStyle w:val="FontStyle117"/>
        </w:rPr>
        <w:t xml:space="preserve"> и </w:t>
      </w:r>
      <w:proofErr w:type="spellStart"/>
      <w:r w:rsidRPr="00AA6173">
        <w:rPr>
          <w:rStyle w:val="FontStyle117"/>
        </w:rPr>
        <w:t>хартиен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носител</w:t>
      </w:r>
      <w:proofErr w:type="spellEnd"/>
      <w:r w:rsidRPr="00AA6173">
        <w:rPr>
          <w:rStyle w:val="FontStyle117"/>
        </w:rPr>
        <w:t>;</w:t>
      </w:r>
    </w:p>
    <w:p w:rsidR="00DF7E5F" w:rsidRPr="00AA6173" w:rsidRDefault="00DF7E5F" w:rsidP="00DF7E5F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FontStyle117"/>
        </w:rPr>
      </w:pPr>
      <w:proofErr w:type="spellStart"/>
      <w:r w:rsidRPr="00AA6173">
        <w:rPr>
          <w:rStyle w:val="FontStyle117"/>
        </w:rPr>
        <w:t>приема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ежедневно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обаждания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на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граждани</w:t>
      </w:r>
      <w:proofErr w:type="spellEnd"/>
      <w:r w:rsidRPr="00AA6173">
        <w:rPr>
          <w:rStyle w:val="FontStyle117"/>
        </w:rPr>
        <w:t xml:space="preserve"> и </w:t>
      </w:r>
      <w:proofErr w:type="spellStart"/>
      <w:r w:rsidRPr="00AA6173">
        <w:rPr>
          <w:rStyle w:val="FontStyle117"/>
        </w:rPr>
        <w:t>предоставя</w:t>
      </w:r>
      <w:proofErr w:type="spellEnd"/>
      <w:r w:rsidRPr="00AA6173">
        <w:rPr>
          <w:rStyle w:val="FontStyle117"/>
        </w:rPr>
        <w:t xml:space="preserve">  </w:t>
      </w:r>
      <w:proofErr w:type="spellStart"/>
      <w:r w:rsidRPr="00AA6173">
        <w:rPr>
          <w:rStyle w:val="FontStyle117"/>
        </w:rPr>
        <w:t>при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необходимост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поисканата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от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тях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информация</w:t>
      </w:r>
      <w:proofErr w:type="spellEnd"/>
      <w:r w:rsidRPr="00AA6173">
        <w:rPr>
          <w:rStyle w:val="FontStyle117"/>
        </w:rPr>
        <w:t>;</w:t>
      </w:r>
    </w:p>
    <w:p w:rsidR="00DF7E5F" w:rsidRPr="00AA6173" w:rsidRDefault="00DF7E5F" w:rsidP="00DF7E5F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FontStyle117"/>
        </w:rPr>
      </w:pPr>
      <w:proofErr w:type="spellStart"/>
      <w:r w:rsidRPr="00AA6173">
        <w:rPr>
          <w:rStyle w:val="FontStyle117"/>
        </w:rPr>
        <w:t>отговаря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за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ежедневното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разпределение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на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пресата</w:t>
      </w:r>
      <w:proofErr w:type="spellEnd"/>
      <w:r w:rsidRPr="00AA6173">
        <w:rPr>
          <w:rStyle w:val="FontStyle117"/>
        </w:rPr>
        <w:t>;</w:t>
      </w:r>
    </w:p>
    <w:p w:rsidR="00DF7E5F" w:rsidRPr="00AA6173" w:rsidRDefault="00DF7E5F" w:rsidP="00DF7E5F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FontStyle117"/>
        </w:rPr>
      </w:pPr>
      <w:proofErr w:type="spellStart"/>
      <w:r w:rsidRPr="00AA6173">
        <w:rPr>
          <w:rStyle w:val="FontStyle117"/>
        </w:rPr>
        <w:t>при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служебна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необходимост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да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изпълнява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служебните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си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задължения</w:t>
      </w:r>
      <w:proofErr w:type="spellEnd"/>
      <w:r w:rsidRPr="00AA6173">
        <w:rPr>
          <w:rStyle w:val="FontStyle117"/>
        </w:rPr>
        <w:t xml:space="preserve"> и в </w:t>
      </w:r>
      <w:proofErr w:type="spellStart"/>
      <w:r w:rsidRPr="00AA6173">
        <w:rPr>
          <w:rStyle w:val="FontStyle117"/>
        </w:rPr>
        <w:t>извънработно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време</w:t>
      </w:r>
      <w:proofErr w:type="spellEnd"/>
      <w:r w:rsidRPr="00AA6173">
        <w:rPr>
          <w:rStyle w:val="FontStyle117"/>
        </w:rPr>
        <w:t>;</w:t>
      </w:r>
    </w:p>
    <w:p w:rsidR="00DF7E5F" w:rsidRPr="00AA6173" w:rsidRDefault="00DF7E5F" w:rsidP="00DF7E5F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FontStyle117"/>
        </w:rPr>
      </w:pPr>
      <w:proofErr w:type="spellStart"/>
      <w:proofErr w:type="gramStart"/>
      <w:r w:rsidRPr="00AA6173">
        <w:rPr>
          <w:rStyle w:val="FontStyle117"/>
        </w:rPr>
        <w:t>изпълнява</w:t>
      </w:r>
      <w:proofErr w:type="spellEnd"/>
      <w:proofErr w:type="gramEnd"/>
      <w:r w:rsidRPr="00AA6173">
        <w:rPr>
          <w:rStyle w:val="FontStyle117"/>
        </w:rPr>
        <w:t xml:space="preserve"> и </w:t>
      </w:r>
      <w:proofErr w:type="spellStart"/>
      <w:r w:rsidRPr="00AA6173">
        <w:rPr>
          <w:rStyle w:val="FontStyle117"/>
        </w:rPr>
        <w:t>други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конкретно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възложени</w:t>
      </w:r>
      <w:proofErr w:type="spellEnd"/>
      <w:r w:rsidRPr="00AA6173">
        <w:rPr>
          <w:rStyle w:val="FontStyle117"/>
          <w:lang w:val="bg-BG"/>
        </w:rPr>
        <w:t xml:space="preserve">, </w:t>
      </w:r>
      <w:r w:rsidRPr="00AA6173">
        <w:rPr>
          <w:rStyle w:val="FontStyle117"/>
        </w:rPr>
        <w:t xml:space="preserve">и </w:t>
      </w:r>
      <w:proofErr w:type="spellStart"/>
      <w:r w:rsidRPr="00AA6173">
        <w:rPr>
          <w:rStyle w:val="FontStyle117"/>
        </w:rPr>
        <w:t>свързани</w:t>
      </w:r>
      <w:proofErr w:type="spellEnd"/>
      <w:r w:rsidRPr="00AA6173">
        <w:rPr>
          <w:rStyle w:val="FontStyle117"/>
        </w:rPr>
        <w:t xml:space="preserve"> с </w:t>
      </w:r>
      <w:proofErr w:type="spellStart"/>
      <w:r w:rsidRPr="00AA6173">
        <w:rPr>
          <w:rStyle w:val="FontStyle117"/>
        </w:rPr>
        <w:t>длъжността</w:t>
      </w:r>
      <w:proofErr w:type="spellEnd"/>
      <w:r w:rsidRPr="00AA6173">
        <w:rPr>
          <w:rStyle w:val="FontStyle117"/>
        </w:rPr>
        <w:t xml:space="preserve"> </w:t>
      </w:r>
      <w:proofErr w:type="spellStart"/>
      <w:r w:rsidRPr="00AA6173">
        <w:rPr>
          <w:rStyle w:val="FontStyle117"/>
        </w:rPr>
        <w:t>задачи</w:t>
      </w:r>
      <w:proofErr w:type="spellEnd"/>
      <w:r w:rsidRPr="00AA6173">
        <w:rPr>
          <w:rStyle w:val="FontStyle117"/>
        </w:rPr>
        <w:t>.</w:t>
      </w:r>
    </w:p>
    <w:p w:rsidR="00DF7E5F" w:rsidRDefault="00DF7E5F" w:rsidP="00DF7E5F">
      <w:pPr>
        <w:rPr>
          <w:sz w:val="20"/>
          <w:szCs w:val="20"/>
        </w:rPr>
      </w:pPr>
    </w:p>
    <w:p w:rsidR="00FB77AA" w:rsidRPr="00DF7E5F" w:rsidRDefault="00FB77AA" w:rsidP="00DF7E5F">
      <w:pPr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</w:pPr>
    </w:p>
    <w:p w:rsidR="008B4658" w:rsidRDefault="008B4658" w:rsidP="00FB77A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</w:pPr>
    </w:p>
    <w:p w:rsidR="00186D07" w:rsidRDefault="00186D07" w:rsidP="00FB77A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</w:pPr>
    </w:p>
    <w:p w:rsidR="00186D07" w:rsidRDefault="00186D07" w:rsidP="00FB77A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</w:pPr>
    </w:p>
    <w:p w:rsidR="005145C7" w:rsidRDefault="005145C7" w:rsidP="00FB77A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</w:pPr>
    </w:p>
    <w:p w:rsidR="002A39BA" w:rsidRPr="002A39BA" w:rsidRDefault="002A39BA" w:rsidP="00FB77A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</w:pPr>
      <w:proofErr w:type="spellStart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>Необходими</w:t>
      </w:r>
      <w:proofErr w:type="spellEnd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>документи</w:t>
      </w:r>
      <w:proofErr w:type="spellEnd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>за</w:t>
      </w:r>
      <w:proofErr w:type="spellEnd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>участие</w:t>
      </w:r>
      <w:proofErr w:type="spellEnd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 xml:space="preserve">, </w:t>
      </w:r>
      <w:proofErr w:type="spellStart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>срок</w:t>
      </w:r>
      <w:proofErr w:type="spellEnd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 xml:space="preserve"> и </w:t>
      </w:r>
      <w:proofErr w:type="spellStart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>място</w:t>
      </w:r>
      <w:proofErr w:type="spellEnd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>за</w:t>
      </w:r>
      <w:proofErr w:type="spellEnd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>подаването</w:t>
      </w:r>
      <w:proofErr w:type="spellEnd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>им</w:t>
      </w:r>
      <w:proofErr w:type="spellEnd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>:</w:t>
      </w:r>
    </w:p>
    <w:p w:rsidR="002A39BA" w:rsidRPr="002A39BA" w:rsidRDefault="002A39BA" w:rsidP="00095A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</w:pP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Кандидатите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подават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лично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или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чрез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пълномощник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писмено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заявление</w:t>
      </w:r>
      <w:proofErr w:type="spellEnd"/>
      <w:r w:rsidR="00095AE4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 xml:space="preserve"> в свободен текст.</w:t>
      </w:r>
      <w:r w:rsidR="00A05FCB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r w:rsidR="00095AE4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Срокът за подаване на документи е 30 (тридесет) дни,</w:t>
      </w:r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считано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от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деня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,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следващ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датата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на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публикуване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на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обявлението</w:t>
      </w:r>
      <w:proofErr w:type="spellEnd"/>
      <w:r w:rsidRPr="002A39BA"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  <w:t> </w:t>
      </w:r>
      <w:r w:rsidR="00A05FCB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в </w:t>
      </w:r>
      <w:proofErr w:type="spellStart"/>
      <w:r w:rsidR="00A05FCB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интернет</w:t>
      </w:r>
      <w:proofErr w:type="spellEnd"/>
      <w:r w:rsidR="00A05FCB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="00A05FCB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страницата</w:t>
      </w:r>
      <w:proofErr w:type="spellEnd"/>
      <w:r w:rsidR="00A05FCB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="00A05FCB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на</w:t>
      </w:r>
      <w:proofErr w:type="spellEnd"/>
      <w:r w:rsidR="00A05FCB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r w:rsidR="00A05FCB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КЗЛД</w:t>
      </w:r>
      <w:r w:rsidR="00A05FCB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– www.cpdp</w:t>
      </w:r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.bg,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както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и в</w:t>
      </w:r>
      <w:r w:rsidR="00F257C9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="00F257C9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специализира</w:t>
      </w:r>
      <w:r w:rsidR="00F257C9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ните</w:t>
      </w:r>
      <w:proofErr w:type="spellEnd"/>
      <w:r w:rsidR="00A05FCB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="00A05FCB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сайт</w:t>
      </w:r>
      <w:r w:rsidR="00F257C9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ове</w:t>
      </w:r>
      <w:proofErr w:type="spellEnd"/>
      <w:r w:rsidR="00A05FCB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– jobs.bg </w:t>
      </w:r>
      <w:r w:rsidR="00A05FCB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 xml:space="preserve">и </w:t>
      </w:r>
      <w:proofErr w:type="spellStart"/>
      <w:r w:rsidR="00A05FCB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Работа.бг</w:t>
      </w:r>
      <w:proofErr w:type="spellEnd"/>
    </w:p>
    <w:p w:rsidR="002A39BA" w:rsidRPr="00C2722D" w:rsidRDefault="002A39BA" w:rsidP="00C2722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</w:rPr>
      </w:pPr>
      <w:proofErr w:type="spellStart"/>
      <w:r w:rsidRPr="00C2722D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</w:rPr>
        <w:t>Към</w:t>
      </w:r>
      <w:proofErr w:type="spellEnd"/>
      <w:r w:rsidRPr="00C2722D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</w:rPr>
        <w:t xml:space="preserve"> </w:t>
      </w:r>
      <w:proofErr w:type="spellStart"/>
      <w:r w:rsidRPr="00C2722D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</w:rPr>
        <w:t>заявлението</w:t>
      </w:r>
      <w:proofErr w:type="spellEnd"/>
      <w:r w:rsidRPr="00C2722D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</w:rPr>
        <w:t xml:space="preserve"> </w:t>
      </w:r>
      <w:proofErr w:type="spellStart"/>
      <w:r w:rsidRPr="00C2722D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</w:rPr>
        <w:t>се</w:t>
      </w:r>
      <w:proofErr w:type="spellEnd"/>
      <w:r w:rsidRPr="00C2722D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</w:rPr>
        <w:t xml:space="preserve"> </w:t>
      </w:r>
      <w:proofErr w:type="spellStart"/>
      <w:r w:rsidRPr="00C2722D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</w:rPr>
        <w:t>прилагат</w:t>
      </w:r>
      <w:proofErr w:type="spellEnd"/>
      <w:r w:rsidRPr="00C2722D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</w:rPr>
        <w:t>:</w:t>
      </w:r>
    </w:p>
    <w:p w:rsidR="00BF6DA6" w:rsidRDefault="00BF6DA6" w:rsidP="002A39B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автобиография;</w:t>
      </w:r>
    </w:p>
    <w:p w:rsidR="002A39BA" w:rsidRPr="002A39BA" w:rsidRDefault="00F90A16" w:rsidP="002A39B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 xml:space="preserve">копие на </w:t>
      </w:r>
      <w:proofErr w:type="spellStart"/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документ</w:t>
      </w:r>
      <w:proofErr w:type="spellEnd"/>
      <w:r w:rsidR="00BF6DA6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="00BF6DA6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за</w:t>
      </w:r>
      <w:proofErr w:type="spellEnd"/>
      <w:r w:rsidR="00BF6DA6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="00BF6DA6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завършено</w:t>
      </w:r>
      <w:proofErr w:type="spellEnd"/>
      <w:r w:rsidR="00BF6DA6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 xml:space="preserve"> </w:t>
      </w:r>
      <w:proofErr w:type="spellStart"/>
      <w:r w:rsidR="002A39BA"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образование</w:t>
      </w:r>
      <w:proofErr w:type="spellEnd"/>
      <w:r w:rsidR="002A39BA"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;</w:t>
      </w:r>
    </w:p>
    <w:p w:rsidR="002A39BA" w:rsidRPr="002A39BA" w:rsidRDefault="00F90A16" w:rsidP="002A39B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 xml:space="preserve">копие на </w:t>
      </w:r>
      <w:proofErr w:type="spellStart"/>
      <w:r w:rsidR="002A39BA"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документи</w:t>
      </w:r>
      <w:proofErr w:type="spellEnd"/>
      <w:r w:rsidR="002A39BA"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, </w:t>
      </w:r>
      <w:proofErr w:type="spellStart"/>
      <w:r w:rsidR="002A39BA"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удостоверяващи</w:t>
      </w:r>
      <w:proofErr w:type="spellEnd"/>
      <w:r w:rsidR="002A39BA"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="002A39BA"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продължителността</w:t>
      </w:r>
      <w:proofErr w:type="spellEnd"/>
      <w:r w:rsidR="002A39BA"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="002A39BA"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на</w:t>
      </w:r>
      <w:proofErr w:type="spellEnd"/>
      <w:r w:rsidR="002A39BA"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="002A39BA"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труд</w:t>
      </w:r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овия</w:t>
      </w:r>
      <w:proofErr w:type="spellEnd"/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стаж</w:t>
      </w:r>
      <w:proofErr w:type="spellEnd"/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професионален</w:t>
      </w:r>
      <w:proofErr w:type="spellEnd"/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опит</w:t>
      </w:r>
      <w:proofErr w:type="spellEnd"/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 xml:space="preserve"> – трудова книжка, </w:t>
      </w:r>
      <w:r w:rsidR="00DF7E5F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 xml:space="preserve">служебна книжка, </w:t>
      </w:r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УП-3</w:t>
      </w:r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(</w:t>
      </w:r>
      <w:proofErr w:type="spellStart"/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при</w:t>
      </w:r>
      <w:proofErr w:type="spellEnd"/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наличие</w:t>
      </w:r>
      <w:proofErr w:type="spellEnd"/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такива</w:t>
      </w:r>
      <w:proofErr w:type="spellEnd"/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);</w:t>
      </w:r>
    </w:p>
    <w:p w:rsidR="002A39BA" w:rsidRDefault="002A39BA" w:rsidP="002A39B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</w:pPr>
      <w:proofErr w:type="spellStart"/>
      <w:proofErr w:type="gram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други</w:t>
      </w:r>
      <w:proofErr w:type="spellEnd"/>
      <w:proofErr w:type="gram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документи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,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свързани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с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изискванията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за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заемане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на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длъжността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,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по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преценка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на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кандидата</w:t>
      </w:r>
      <w:proofErr w:type="spellEnd"/>
      <w:r w:rsidRPr="002A39BA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.</w:t>
      </w:r>
    </w:p>
    <w:p w:rsidR="00F90A16" w:rsidRPr="002A39BA" w:rsidRDefault="00F90A16" w:rsidP="002A39B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препоръка от предишен работодател (при наличие на такава).</w:t>
      </w:r>
    </w:p>
    <w:p w:rsidR="00F257C9" w:rsidRDefault="00F257C9" w:rsidP="00F257C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</w:pPr>
    </w:p>
    <w:p w:rsidR="00C2722D" w:rsidRDefault="00C2722D" w:rsidP="00F2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  <w:u w:val="single"/>
        </w:rPr>
      </w:pPr>
    </w:p>
    <w:p w:rsidR="00F257C9" w:rsidRPr="00F90A16" w:rsidRDefault="00F257C9" w:rsidP="00F2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  <w:u w:val="single"/>
        </w:rPr>
      </w:pPr>
      <w:proofErr w:type="spellStart"/>
      <w:r w:rsidRPr="00F90A16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  <w:u w:val="single"/>
        </w:rPr>
        <w:t>Кандидатът</w:t>
      </w:r>
      <w:proofErr w:type="spellEnd"/>
      <w:r w:rsidRPr="00F90A16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  <w:u w:val="single"/>
        </w:rPr>
        <w:t xml:space="preserve"> </w:t>
      </w:r>
      <w:proofErr w:type="spellStart"/>
      <w:r w:rsidRPr="00F90A16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  <w:u w:val="single"/>
        </w:rPr>
        <w:t>не</w:t>
      </w:r>
      <w:proofErr w:type="spellEnd"/>
      <w:r w:rsidRPr="00F90A16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  <w:u w:val="single"/>
        </w:rPr>
        <w:t xml:space="preserve"> </w:t>
      </w:r>
      <w:proofErr w:type="spellStart"/>
      <w:r w:rsidRPr="00F90A16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  <w:u w:val="single"/>
        </w:rPr>
        <w:t>представя</w:t>
      </w:r>
      <w:proofErr w:type="spellEnd"/>
      <w:r w:rsidRPr="00F90A16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  <w:u w:val="single"/>
        </w:rPr>
        <w:t xml:space="preserve"> </w:t>
      </w:r>
      <w:proofErr w:type="spellStart"/>
      <w:r w:rsidRPr="00F90A16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  <w:u w:val="single"/>
        </w:rPr>
        <w:t>свидетелство</w:t>
      </w:r>
      <w:proofErr w:type="spellEnd"/>
      <w:r w:rsidRPr="00F90A16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  <w:u w:val="single"/>
        </w:rPr>
        <w:t xml:space="preserve"> </w:t>
      </w:r>
      <w:proofErr w:type="spellStart"/>
      <w:r w:rsidRPr="00F90A16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  <w:u w:val="single"/>
        </w:rPr>
        <w:t>за</w:t>
      </w:r>
      <w:proofErr w:type="spellEnd"/>
      <w:r w:rsidRPr="00F90A16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  <w:u w:val="single"/>
        </w:rPr>
        <w:t xml:space="preserve"> </w:t>
      </w:r>
      <w:proofErr w:type="spellStart"/>
      <w:r w:rsidRPr="00F90A16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  <w:u w:val="single"/>
        </w:rPr>
        <w:t>съдимост</w:t>
      </w:r>
      <w:proofErr w:type="spellEnd"/>
      <w:r w:rsidRPr="00F90A16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  <w:u w:val="single"/>
        </w:rPr>
        <w:t xml:space="preserve">. </w:t>
      </w:r>
    </w:p>
    <w:p w:rsidR="00F257C9" w:rsidRDefault="00F257C9" w:rsidP="00F2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</w:pPr>
      <w:proofErr w:type="spellStart"/>
      <w:r w:rsidRPr="00F257C9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Комиси</w:t>
      </w:r>
      <w:r w:rsidR="00954B74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я</w:t>
      </w:r>
      <w:proofErr w:type="spellEnd"/>
      <w:r w:rsidR="00954B74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="00954B74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за</w:t>
      </w:r>
      <w:proofErr w:type="spellEnd"/>
      <w:r w:rsidR="00954B74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="00954B74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защита</w:t>
      </w:r>
      <w:proofErr w:type="spellEnd"/>
      <w:r w:rsidR="00954B74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="00954B74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на</w:t>
      </w:r>
      <w:proofErr w:type="spellEnd"/>
      <w:r w:rsidR="00954B74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="00954B74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личните</w:t>
      </w:r>
      <w:proofErr w:type="spellEnd"/>
      <w:r w:rsidR="00954B74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="00954B74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данни</w:t>
      </w:r>
      <w:proofErr w:type="spellEnd"/>
      <w:r w:rsidR="00954B74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="00954B74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ще</w:t>
      </w:r>
      <w:proofErr w:type="spellEnd"/>
      <w:r w:rsidR="00954B74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 xml:space="preserve"> изиска свидетелство за съдимост</w:t>
      </w:r>
      <w:r w:rsidR="00F90A16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 xml:space="preserve"> </w:t>
      </w:r>
      <w:r w:rsidR="00954B74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по</w:t>
      </w:r>
      <w:r w:rsidRPr="00F257C9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F257C9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електронен</w:t>
      </w:r>
      <w:proofErr w:type="spellEnd"/>
      <w:r w:rsidRPr="00F257C9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F257C9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път</w:t>
      </w:r>
      <w:proofErr w:type="spellEnd"/>
      <w:r w:rsidRPr="00F257C9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</w:t>
      </w:r>
      <w:proofErr w:type="spellStart"/>
      <w:r w:rsidRPr="00F257C9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 xml:space="preserve"> Министерство на правосъдието.</w:t>
      </w:r>
    </w:p>
    <w:p w:rsidR="000A4DBF" w:rsidRDefault="000A4DBF" w:rsidP="00F2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</w:pPr>
    </w:p>
    <w:p w:rsidR="002A39BA" w:rsidRPr="002A39BA" w:rsidRDefault="002A39BA" w:rsidP="00F257C9">
      <w:pPr>
        <w:shd w:val="clear" w:color="auto" w:fill="FFFFFF"/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</w:rPr>
      </w:pPr>
      <w:proofErr w:type="spellStart"/>
      <w:r w:rsidRPr="002A39BA">
        <w:rPr>
          <w:rFonts w:ascii="Times New Roman" w:eastAsia="Times New Roman" w:hAnsi="Times New Roman" w:cs="Times New Roman"/>
          <w:b/>
          <w:iCs/>
          <w:color w:val="212529"/>
          <w:spacing w:val="4"/>
          <w:sz w:val="24"/>
          <w:szCs w:val="24"/>
        </w:rPr>
        <w:t>Място</w:t>
      </w:r>
      <w:proofErr w:type="spellEnd"/>
      <w:r w:rsidRPr="002A39BA">
        <w:rPr>
          <w:rFonts w:ascii="Times New Roman" w:eastAsia="Times New Roman" w:hAnsi="Times New Roman" w:cs="Times New Roman"/>
          <w:b/>
          <w:iCs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b/>
          <w:iCs/>
          <w:color w:val="212529"/>
          <w:spacing w:val="4"/>
          <w:sz w:val="24"/>
          <w:szCs w:val="24"/>
        </w:rPr>
        <w:t>на</w:t>
      </w:r>
      <w:proofErr w:type="spellEnd"/>
      <w:r w:rsidRPr="002A39BA">
        <w:rPr>
          <w:rFonts w:ascii="Times New Roman" w:eastAsia="Times New Roman" w:hAnsi="Times New Roman" w:cs="Times New Roman"/>
          <w:b/>
          <w:iCs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b/>
          <w:iCs/>
          <w:color w:val="212529"/>
          <w:spacing w:val="4"/>
          <w:sz w:val="24"/>
          <w:szCs w:val="24"/>
        </w:rPr>
        <w:t>подаване</w:t>
      </w:r>
      <w:proofErr w:type="spellEnd"/>
      <w:r w:rsidRPr="002A39BA">
        <w:rPr>
          <w:rFonts w:ascii="Times New Roman" w:eastAsia="Times New Roman" w:hAnsi="Times New Roman" w:cs="Times New Roman"/>
          <w:b/>
          <w:iCs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b/>
          <w:iCs/>
          <w:color w:val="212529"/>
          <w:spacing w:val="4"/>
          <w:sz w:val="24"/>
          <w:szCs w:val="24"/>
        </w:rPr>
        <w:t>на</w:t>
      </w:r>
      <w:proofErr w:type="spellEnd"/>
      <w:r w:rsidRPr="002A39BA">
        <w:rPr>
          <w:rFonts w:ascii="Times New Roman" w:eastAsia="Times New Roman" w:hAnsi="Times New Roman" w:cs="Times New Roman"/>
          <w:b/>
          <w:iCs/>
          <w:color w:val="212529"/>
          <w:spacing w:val="4"/>
          <w:sz w:val="24"/>
          <w:szCs w:val="24"/>
        </w:rPr>
        <w:t xml:space="preserve"> </w:t>
      </w:r>
      <w:proofErr w:type="spellStart"/>
      <w:r w:rsidRPr="002A39BA">
        <w:rPr>
          <w:rFonts w:ascii="Times New Roman" w:eastAsia="Times New Roman" w:hAnsi="Times New Roman" w:cs="Times New Roman"/>
          <w:b/>
          <w:iCs/>
          <w:color w:val="212529"/>
          <w:spacing w:val="4"/>
          <w:sz w:val="24"/>
          <w:szCs w:val="24"/>
        </w:rPr>
        <w:t>документите</w:t>
      </w:r>
      <w:proofErr w:type="spellEnd"/>
      <w:r w:rsidRPr="002A39BA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</w:rPr>
        <w:t>:</w:t>
      </w:r>
    </w:p>
    <w:p w:rsidR="00954B74" w:rsidRDefault="00BF6DA6" w:rsidP="00BF6DA6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726C76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Документите </w:t>
      </w:r>
      <w:r w:rsidR="00954B74">
        <w:rPr>
          <w:rFonts w:ascii="Times New Roman" w:eastAsia="Batang" w:hAnsi="Times New Roman" w:cs="Times New Roman"/>
          <w:b/>
          <w:sz w:val="24"/>
          <w:szCs w:val="24"/>
          <w:lang w:val="bg-BG"/>
        </w:rPr>
        <w:t>се подават:</w:t>
      </w:r>
    </w:p>
    <w:p w:rsidR="00954B74" w:rsidRPr="00954B74" w:rsidRDefault="00954B74" w:rsidP="00954B7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54B74">
        <w:rPr>
          <w:rFonts w:ascii="Times New Roman" w:eastAsia="Batang" w:hAnsi="Times New Roman" w:cs="Times New Roman"/>
          <w:b/>
          <w:sz w:val="24"/>
          <w:szCs w:val="24"/>
          <w:lang w:val="bg-BG"/>
        </w:rPr>
        <w:t>лично</w:t>
      </w:r>
      <w:r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 или </w:t>
      </w:r>
      <w:r w:rsidR="00BF6DA6" w:rsidRPr="00954B74">
        <w:rPr>
          <w:rFonts w:ascii="Times New Roman" w:eastAsia="Batang" w:hAnsi="Times New Roman" w:cs="Times New Roman"/>
          <w:b/>
          <w:sz w:val="24"/>
          <w:szCs w:val="24"/>
          <w:lang w:val="bg-BG"/>
        </w:rPr>
        <w:t>чрез пълномощник</w:t>
      </w:r>
      <w:r>
        <w:rPr>
          <w:rFonts w:ascii="Times New Roman" w:eastAsia="Batang" w:hAnsi="Times New Roman" w:cs="Times New Roman"/>
          <w:b/>
          <w:sz w:val="24"/>
          <w:szCs w:val="24"/>
          <w:lang w:val="bg-BG"/>
        </w:rPr>
        <w:t>;</w:t>
      </w:r>
    </w:p>
    <w:p w:rsidR="00F257C9" w:rsidRPr="00954B74" w:rsidRDefault="00954B74" w:rsidP="00954B7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bg-BG"/>
        </w:rPr>
        <w:t>по електронен път</w:t>
      </w:r>
      <w:r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</w:t>
      </w:r>
      <w:r w:rsidRPr="00726C7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на </w:t>
      </w:r>
      <w:hyperlink r:id="rId6" w:history="1">
        <w:r w:rsidRPr="00726C76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bg-BG"/>
          </w:rPr>
          <w:t>kzld@cpdp.bg</w:t>
        </w:r>
      </w:hyperlink>
      <w:r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 </w:t>
      </w:r>
      <w:r w:rsidRPr="00954B74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 </w:t>
      </w:r>
      <w:r w:rsidR="00BF6DA6" w:rsidRPr="00954B74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в Комисията за защита на личните данни на адрес: гр. София – 1592, бул. “Проф. Цветан Лазаров” № 2</w:t>
      </w:r>
      <w:r w:rsidR="00BF6DA6" w:rsidRPr="00954B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BF6DA6" w:rsidRPr="00954B74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стая № 102 – деловодство </w:t>
      </w:r>
      <w:r w:rsidR="00BF6DA6" w:rsidRPr="00954B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</w:t>
      </w:r>
      <w:r w:rsidR="00BF6DA6" w:rsidRPr="00954B74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30</w:t>
      </w:r>
      <w:r w:rsidR="00BF6DA6" w:rsidRPr="00954B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-дн</w:t>
      </w:r>
      <w:r w:rsidR="00F257C9" w:rsidRPr="00954B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евен срок.</w:t>
      </w:r>
    </w:p>
    <w:p w:rsidR="000A4DBF" w:rsidRDefault="000A4DBF" w:rsidP="00BF6D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722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контакт: 0876563680 - Наталия Севданова, главен експерт УР.</w:t>
      </w:r>
    </w:p>
    <w:p w:rsidR="00BF6DA6" w:rsidRPr="00BF6DA6" w:rsidRDefault="00BF6DA6" w:rsidP="002A3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pacing w:val="4"/>
          <w:sz w:val="24"/>
          <w:szCs w:val="24"/>
        </w:rPr>
      </w:pPr>
    </w:p>
    <w:p w:rsidR="00BF6DA6" w:rsidRPr="00F257C9" w:rsidRDefault="00954B74" w:rsidP="00C272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  <w:lang w:val="bg-BG"/>
        </w:rPr>
        <w:t xml:space="preserve">Работодателя - </w:t>
      </w:r>
      <w:r w:rsidR="00BF6DA6" w:rsidRPr="00F257C9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  <w:lang w:val="bg-BG"/>
        </w:rPr>
        <w:t>Комисия за з</w:t>
      </w:r>
      <w:r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  <w:lang w:val="bg-BG"/>
        </w:rPr>
        <w:t>ащита на личните данни осигурява:</w:t>
      </w:r>
    </w:p>
    <w:p w:rsidR="00BF6DA6" w:rsidRDefault="00BF6DA6" w:rsidP="00BF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</w:pPr>
    </w:p>
    <w:p w:rsidR="00DF6902" w:rsidRPr="00AA6173" w:rsidRDefault="00BF6DA6" w:rsidP="00230DB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</w:pPr>
      <w:r w:rsidRPr="00AA6173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трудов д</w:t>
      </w:r>
      <w:r w:rsidR="00DF6902" w:rsidRPr="00AA6173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оговор;</w:t>
      </w:r>
    </w:p>
    <w:p w:rsidR="00BF6DA6" w:rsidRPr="00AA6173" w:rsidRDefault="00B97AB5" w:rsidP="00230DB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</w:pPr>
      <w:r w:rsidRPr="00AA6173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 xml:space="preserve">брутно </w:t>
      </w:r>
      <w:r w:rsidR="00F257C9" w:rsidRPr="00AA6173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месечно</w:t>
      </w:r>
      <w:r w:rsidR="00244AB7" w:rsidRPr="00AA6173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 xml:space="preserve"> възнаграждение</w:t>
      </w:r>
      <w:r w:rsidR="00AA6173" w:rsidRPr="00AA6173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 xml:space="preserve"> в размер на</w:t>
      </w:r>
      <w:r w:rsidR="00AA6173" w:rsidRPr="00AA6173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</w:rPr>
        <w:t xml:space="preserve"> 1832.00 </w:t>
      </w:r>
      <w:r w:rsidR="00AA6173" w:rsidRPr="00AA6173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лева;</w:t>
      </w:r>
    </w:p>
    <w:p w:rsidR="00FC5E2F" w:rsidRPr="00AA6173" w:rsidRDefault="00C2722D" w:rsidP="00BF6DA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</w:pPr>
      <w:r w:rsidRPr="00AA6173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 xml:space="preserve">пълно работно време: </w:t>
      </w:r>
      <w:r w:rsidR="00FC5E2F" w:rsidRPr="00AA6173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8-</w:t>
      </w:r>
      <w:r w:rsidR="00F90A16" w:rsidRPr="00AA6173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часов работен ден</w:t>
      </w:r>
      <w:r w:rsidRPr="00AA6173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;</w:t>
      </w:r>
      <w:r w:rsidR="00F90A16" w:rsidRPr="00AA6173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 xml:space="preserve"> </w:t>
      </w:r>
    </w:p>
    <w:p w:rsidR="00F257C9" w:rsidRPr="00AA6173" w:rsidRDefault="00F257C9" w:rsidP="00F257C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</w:pPr>
      <w:r w:rsidRPr="00AA6173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  <w:t>отлични условия на труд с допълнителни придобивки;</w:t>
      </w:r>
    </w:p>
    <w:p w:rsidR="00D46BE4" w:rsidRDefault="00D46BE4" w:rsidP="00F2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</w:pPr>
      <w:bookmarkStart w:id="0" w:name="_GoBack"/>
      <w:bookmarkEnd w:id="0"/>
    </w:p>
    <w:p w:rsidR="00B57C7E" w:rsidRDefault="00B57C7E" w:rsidP="00B57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val="bg-BG"/>
        </w:rPr>
      </w:pPr>
    </w:p>
    <w:p w:rsidR="00D46BE4" w:rsidRPr="00DF6902" w:rsidRDefault="00D46BE4" w:rsidP="00DF69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  <w:lang w:val="bg-BG"/>
        </w:rPr>
      </w:pPr>
      <w:r w:rsidRPr="00DF6902"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  <w:lang w:val="bg-BG"/>
        </w:rPr>
        <w:t>Ще се свържем с всички одобрени кандидати, за да ги поканим на интервю.</w:t>
      </w:r>
    </w:p>
    <w:p w:rsidR="00B57C7E" w:rsidRDefault="00B57C7E" w:rsidP="00B57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  <w:lang w:val="bg-BG"/>
        </w:rPr>
      </w:pPr>
    </w:p>
    <w:p w:rsidR="00186D07" w:rsidRDefault="00186D07" w:rsidP="00B57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pacing w:val="4"/>
          <w:sz w:val="24"/>
          <w:szCs w:val="24"/>
          <w:lang w:val="bg-BG"/>
        </w:rPr>
      </w:pPr>
    </w:p>
    <w:sectPr w:rsidR="00186D07" w:rsidSect="00186D07">
      <w:pgSz w:w="12240" w:h="15840"/>
      <w:pgMar w:top="180" w:right="108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7E80"/>
    <w:multiLevelType w:val="multilevel"/>
    <w:tmpl w:val="D84A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Batang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06761"/>
    <w:multiLevelType w:val="multilevel"/>
    <w:tmpl w:val="85DE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000664"/>
    <w:multiLevelType w:val="hybridMultilevel"/>
    <w:tmpl w:val="C9F8E4C4"/>
    <w:lvl w:ilvl="0" w:tplc="55503A5E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85983"/>
    <w:multiLevelType w:val="multilevel"/>
    <w:tmpl w:val="28E64D3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D7028D"/>
    <w:multiLevelType w:val="hybridMultilevel"/>
    <w:tmpl w:val="29B44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0273A"/>
    <w:multiLevelType w:val="multilevel"/>
    <w:tmpl w:val="327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BA"/>
    <w:rsid w:val="000118BF"/>
    <w:rsid w:val="0003507C"/>
    <w:rsid w:val="00083892"/>
    <w:rsid w:val="00095AE4"/>
    <w:rsid w:val="000A4DBF"/>
    <w:rsid w:val="001207A4"/>
    <w:rsid w:val="00120EB7"/>
    <w:rsid w:val="00186D07"/>
    <w:rsid w:val="001D47CD"/>
    <w:rsid w:val="00244AB7"/>
    <w:rsid w:val="00266E25"/>
    <w:rsid w:val="002761D3"/>
    <w:rsid w:val="002A39BA"/>
    <w:rsid w:val="0037625C"/>
    <w:rsid w:val="00386C95"/>
    <w:rsid w:val="003E3A9B"/>
    <w:rsid w:val="00457E5B"/>
    <w:rsid w:val="004B3B48"/>
    <w:rsid w:val="005145C7"/>
    <w:rsid w:val="00567ABC"/>
    <w:rsid w:val="006731A2"/>
    <w:rsid w:val="00686012"/>
    <w:rsid w:val="00687C0F"/>
    <w:rsid w:val="00715060"/>
    <w:rsid w:val="007E7F41"/>
    <w:rsid w:val="00882D9D"/>
    <w:rsid w:val="008A5FE9"/>
    <w:rsid w:val="008B4658"/>
    <w:rsid w:val="00954B74"/>
    <w:rsid w:val="00962D3B"/>
    <w:rsid w:val="0098004A"/>
    <w:rsid w:val="009C1512"/>
    <w:rsid w:val="00A05FCB"/>
    <w:rsid w:val="00AA41FE"/>
    <w:rsid w:val="00AA6173"/>
    <w:rsid w:val="00B57C7E"/>
    <w:rsid w:val="00B97AB5"/>
    <w:rsid w:val="00BB5E9F"/>
    <w:rsid w:val="00BF6DA6"/>
    <w:rsid w:val="00C2722D"/>
    <w:rsid w:val="00C6757A"/>
    <w:rsid w:val="00C9766D"/>
    <w:rsid w:val="00CC7FAD"/>
    <w:rsid w:val="00D22D2F"/>
    <w:rsid w:val="00D46BE4"/>
    <w:rsid w:val="00D53183"/>
    <w:rsid w:val="00D72211"/>
    <w:rsid w:val="00DF6902"/>
    <w:rsid w:val="00DF7E5F"/>
    <w:rsid w:val="00E732CC"/>
    <w:rsid w:val="00F257C9"/>
    <w:rsid w:val="00F84257"/>
    <w:rsid w:val="00F90A16"/>
    <w:rsid w:val="00F944F3"/>
    <w:rsid w:val="00F957D1"/>
    <w:rsid w:val="00FB77AA"/>
    <w:rsid w:val="00F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9447F"/>
  <w15:chartTrackingRefBased/>
  <w15:docId w15:val="{5BECEC26-98AD-47B9-99A2-0BB74020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6DA6"/>
    <w:pPr>
      <w:ind w:left="720"/>
      <w:contextualSpacing/>
    </w:pPr>
  </w:style>
  <w:style w:type="character" w:customStyle="1" w:styleId="FontStyle117">
    <w:name w:val="Font Style117"/>
    <w:rsid w:val="00DF7E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zld@cpdp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A64C1-74D8-41A4-A2EE-84E9EF77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Sevdanova</dc:creator>
  <cp:keywords/>
  <dc:description/>
  <cp:lastModifiedBy>Nataliya Sevdanova</cp:lastModifiedBy>
  <cp:revision>2</cp:revision>
  <cp:lastPrinted>2025-09-12T05:52:00Z</cp:lastPrinted>
  <dcterms:created xsi:type="dcterms:W3CDTF">2025-09-15T05:59:00Z</dcterms:created>
  <dcterms:modified xsi:type="dcterms:W3CDTF">2025-09-15T05:59:00Z</dcterms:modified>
</cp:coreProperties>
</file>