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C0" w:rsidRPr="00524721" w:rsidRDefault="002F5CC0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2F5CC0" w:rsidRPr="00524721" w:rsidRDefault="002F5CC0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2F5CC0" w:rsidRDefault="002F5CC0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F5CC0" w:rsidRPr="00E36B8E" w:rsidRDefault="002F5CC0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младши експерт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="00F5041F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 щатна бройка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дирекция „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Канал за външно подаване на сигнали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3A29AC" w:rsidRPr="003A29AC" w:rsidRDefault="002F5CC0" w:rsidP="003A29AC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A29AC"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изисквания, предвидени за заемане на длъжността:</w:t>
      </w:r>
    </w:p>
    <w:p w:rsidR="003A29AC" w:rsidRPr="003A29AC" w:rsidRDefault="003A29AC" w:rsidP="003A29AC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 юридическо</w:t>
      </w:r>
    </w:p>
    <w:p w:rsidR="003A29AC" w:rsidRPr="003A29AC" w:rsidRDefault="003A29AC" w:rsidP="003A29AC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</w:t>
      </w:r>
    </w:p>
    <w:p w:rsidR="003A29AC" w:rsidRPr="003A29AC" w:rsidRDefault="003A29AC" w:rsidP="003A29AC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– не се изисква</w:t>
      </w:r>
    </w:p>
    <w:p w:rsidR="003A29AC" w:rsidRPr="003A29AC" w:rsidRDefault="003A29AC" w:rsidP="003A29AC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–право</w:t>
      </w:r>
    </w:p>
    <w:p w:rsidR="003A29AC" w:rsidRPr="003A29AC" w:rsidRDefault="003A29AC" w:rsidP="003A29AC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Придобита юридическа правоспособност. При липса на юридическа правоспособност, служителят следва да придобие същата до една година, считано от датата на назначаването;</w:t>
      </w:r>
    </w:p>
    <w:p w:rsidR="003A29AC" w:rsidRPr="003A29AC" w:rsidRDefault="003A29AC" w:rsidP="003A29AC">
      <w:pPr>
        <w:tabs>
          <w:tab w:val="left" w:pos="1134"/>
        </w:tabs>
        <w:spacing w:after="120" w:line="240" w:lineRule="auto"/>
        <w:ind w:left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3A29AC" w:rsidRPr="003A29AC" w:rsidRDefault="003A29AC" w:rsidP="003A29AC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3A29AC" w:rsidRPr="003A29AC" w:rsidRDefault="003A29AC" w:rsidP="003A29AC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кодекс, </w:t>
      </w:r>
      <w:r w:rsidR="00F504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</w:t>
      </w:r>
      <w:r w:rsidR="00F5041F" w:rsidRPr="00F504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акон</w:t>
      </w:r>
      <w:r w:rsidR="00F504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</w:t>
      </w:r>
      <w:r w:rsidR="00F5041F" w:rsidRPr="00F504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защита на лицата, подаващи сигнали или публично оповестяващи информация за нарушения</w:t>
      </w:r>
      <w:r w:rsidR="00F5041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3A29AC" w:rsidRPr="003A29AC" w:rsidRDefault="003A29AC" w:rsidP="003A29AC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29AC" w:rsidRPr="003A29AC" w:rsidRDefault="003A29AC" w:rsidP="003A29AC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Изготвяне на проекти на правни становища, на процедури, правила, методики, указания, разяснения, насоки, препоръки и най-добри практики за прилагане на Закона за защита на лицата, подаващи сигнали или публично оповестяващи информация за нарушения,  и извършването на проучвания във връзка с това;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Предоставяне или обмен на информация с институции, органи, служби или агенции на Европейския съюз, вкл. предоставянето на ежегодна статистическа информация на Европейската комисия по Закона за защита на лицата, подаващи сигнали или публично оповестяващи информация за нарушения; 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Осъществяване на контрол за спазването на Закона за защита на лицата, подаващи сигнали или публично оповестяващи информация за нарушения;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Изпълнение на дейностите по разглеждане на сигнали, получени по вътрешен канал в КЗЛД, в качеството на задължен субект по чл. 12 от ЗЗЛПСПОИН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Разглежда сигналите, получени по външен канал, по чл. 3 от Закона за защита на лицата, подаващи сигнали или публично оповестяващи информация за нарушения;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Разглежда сигнали, получени по вътрешен канал по Закона за защита на лицата, подаващи сигнали или публично оповестяващи информация за нарушения; 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Предприема действия по осигуряването на правна защита на лицата, подаващи сигнали или публично оповестяващи информация за нарушения;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Изготвя анализи, становища, доклади и предложения във връзка с функциите на дирекцията и прилагането на Закона за защита на лицата, подаващи сигнали или публично оповестяващи информация за нарушения и извършва проучвания по въпроси от компетентността на дирекцията;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Участва в разработването на проекти на нормативни актове в областта на подаването на сигнали или публичното оповестяване на информация за  нарушения и защитата на лицата, подаващи сигнали или публично оповестяващи информация за нарушения;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проекти на методически указания към задължените субекти по чл. 12 и към компетентните органи по чл. 20 от ЗЗЛПСПОИН;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Подпомага дейността по осъществяване на контрол по спазване на Закона за защита на лицата, подаващи сигнали или публично оповестяващи информация за нарушения;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Обработва и обобщава получената статистическа информация от задължените субекти по чл. 29, ал. 2 от Закона за защита на лицата, подаващи сигнали или публично оповестяващи информация за нарушения;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провеждането на обучения и информационно-разяснителна дейност по Закона за защита на лицата, подаващи сигнали или публично оповестяващи информация за нарушения;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Извършва вписвания в регистрите по чл. 79а, ал. 2, т. 4 и 5 от Правилника за дейността на комисията за защита на личните данни и на нейната администрация; 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Дава консултации по въпроси, свързани с приложението на Закона за защита на лицата, подаващи сигнали или публично оповестяващи информация за нарушения; 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Участва в извършване на проверки по реда на ЗЗЛПСПОИН; извършва дейности и процедури по съставяне и връчване на актове за установяване на административни нарушения по реда на ЗЗЛПСПОИН и Закона за административните нарушения и наказания;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 представителство пред съда по жалби срещу актове на председателя на КЗЛД и на комисията, по въпроси от компетентността на дирекцията, и предоставя текуща информация на комисията по движението на съдебните дела във връзка с тези производства (При придобита юридическа правоспособност. При липса на юридическа правоспособност, след придобиването ѝ);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ръководител.</w:t>
      </w:r>
    </w:p>
    <w:p w:rsidR="003A29AC" w:rsidRPr="003A29AC" w:rsidRDefault="003A29AC" w:rsidP="003A29AC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29AC" w:rsidRPr="003A29AC" w:rsidRDefault="003A29AC" w:rsidP="003A29AC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3A29AC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1077 лв. до 2 200 лв.</w:t>
      </w: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3A29AC" w:rsidRPr="003A29AC" w:rsidRDefault="003A29AC" w:rsidP="003A29AC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3A29AC" w:rsidRPr="003A29AC" w:rsidRDefault="003A29AC" w:rsidP="003A29AC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29AC" w:rsidRPr="003A29AC" w:rsidRDefault="003A29AC" w:rsidP="003A29AC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3A29AC" w:rsidRPr="003A29AC" w:rsidRDefault="003A29AC" w:rsidP="003A29AC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3A29AC" w:rsidRPr="003A29AC" w:rsidRDefault="003A29AC" w:rsidP="003A29AC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29AC" w:rsidRPr="003A29AC" w:rsidRDefault="003A29AC" w:rsidP="003A29AC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>Общи условия за провеждане на конкурсите:</w:t>
      </w:r>
    </w:p>
    <w:p w:rsidR="003A29AC" w:rsidRPr="003A29AC" w:rsidRDefault="003A29AC" w:rsidP="003A29AC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3A29AC" w:rsidRPr="003A29AC" w:rsidRDefault="003A29AC" w:rsidP="003A29AC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3A29AC" w:rsidRPr="003A29AC" w:rsidRDefault="003A29AC" w:rsidP="003A29AC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3A29AC" w:rsidRPr="003A29AC" w:rsidRDefault="003A29AC" w:rsidP="003A29AC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образователно-квалификационна степен, която се изисква за длъжността;</w:t>
      </w:r>
    </w:p>
    <w:p w:rsidR="003A29AC" w:rsidRPr="003A29AC" w:rsidRDefault="003A29AC" w:rsidP="003A29AC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 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3A29AC" w:rsidRPr="003A29AC" w:rsidRDefault="003A29AC" w:rsidP="003A29AC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3A29AC" w:rsidRPr="003A29AC" w:rsidRDefault="003A29AC" w:rsidP="003A29AC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 (в случай че към датата на постъпване е придобита);</w:t>
      </w:r>
    </w:p>
    <w:p w:rsidR="003A29AC" w:rsidRPr="003A29AC" w:rsidRDefault="003A29AC" w:rsidP="003A29AC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*</w:t>
      </w:r>
      <w:r w:rsidRPr="003A29AC">
        <w:rPr>
          <w:rFonts w:ascii="Times New Roman" w:eastAsia="Batang" w:hAnsi="Times New Roman" w:cs="Times New Roman"/>
          <w:i/>
          <w:iCs/>
          <w:noProof/>
          <w:sz w:val="24"/>
          <w:szCs w:val="24"/>
          <w:lang w:val="bg-BG"/>
        </w:rPr>
        <w:t xml:space="preserve"> Трудовия стаж за длъжността се признава за юридически стаж. В случай, че към датата на започване кандидата няма юридическа правоспособност, то юридическия стаж ще започне да се зачита след придовиването ѝ</w:t>
      </w:r>
    </w:p>
    <w:p w:rsidR="003A29AC" w:rsidRPr="003A29AC" w:rsidRDefault="003A29AC" w:rsidP="003A29AC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такива).</w:t>
      </w:r>
    </w:p>
    <w:p w:rsidR="003A29AC" w:rsidRPr="003A29AC" w:rsidRDefault="003A29AC" w:rsidP="003A29AC">
      <w:pPr>
        <w:spacing w:after="0" w:line="276" w:lineRule="auto"/>
        <w:jc w:val="both"/>
        <w:rPr>
          <w:rFonts w:ascii="Times New Roman" w:eastAsia="Batang" w:hAnsi="Times New Roman" w:cs="Times New Roman"/>
          <w:bCs/>
          <w:i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bCs/>
          <w:i/>
          <w:sz w:val="24"/>
          <w:szCs w:val="24"/>
          <w:lang w:val="bg-BG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3A29AC" w:rsidRPr="003A29AC" w:rsidRDefault="003A29AC" w:rsidP="003A29AC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29AC" w:rsidRPr="003A29AC" w:rsidRDefault="003A29AC" w:rsidP="003A29AC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A29AC" w:rsidRPr="003A29AC" w:rsidRDefault="003A29AC" w:rsidP="003A29AC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3A29AC" w:rsidRPr="003A29AC" w:rsidRDefault="003A29AC" w:rsidP="003A2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</w:t>
      </w: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№ 2</w:t>
      </w:r>
      <w:r w:rsidRPr="003A29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3A29AC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3A29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054D05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10</w:t>
      </w:r>
      <w:bookmarkStart w:id="0" w:name="_GoBack"/>
      <w:bookmarkEnd w:id="0"/>
      <w:r w:rsidRPr="003A29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3A29A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3A29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3A29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3A29AC" w:rsidRPr="003A29AC" w:rsidRDefault="003A29AC" w:rsidP="003A29AC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3A29AC" w:rsidRPr="003A29AC" w:rsidRDefault="003A29AC" w:rsidP="003A29AC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3A29AC" w:rsidRPr="003A29AC" w:rsidRDefault="003A29AC" w:rsidP="003A29AC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A29AC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3A29AC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2F5CC0" w:rsidRPr="00E36B8E" w:rsidRDefault="002F5CC0" w:rsidP="00E36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5CC0" w:rsidRPr="00E36B8E" w:rsidRDefault="002F5CC0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2F5CC0" w:rsidRDefault="002F5CC0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2F5CC0" w:rsidSect="002F5CC0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2F5CC0" w:rsidRPr="00E36B8E" w:rsidRDefault="002F5CC0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2F5CC0" w:rsidRPr="00E36B8E" w:rsidSect="002F5CC0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7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054D05"/>
    <w:rsid w:val="000F5BEA"/>
    <w:rsid w:val="001422B6"/>
    <w:rsid w:val="0017193C"/>
    <w:rsid w:val="002F5CC0"/>
    <w:rsid w:val="00322FE0"/>
    <w:rsid w:val="00354943"/>
    <w:rsid w:val="003A29AC"/>
    <w:rsid w:val="0041154A"/>
    <w:rsid w:val="00437385"/>
    <w:rsid w:val="004B3360"/>
    <w:rsid w:val="00511407"/>
    <w:rsid w:val="00524721"/>
    <w:rsid w:val="00542317"/>
    <w:rsid w:val="005D7CD0"/>
    <w:rsid w:val="005F7AF1"/>
    <w:rsid w:val="006226EE"/>
    <w:rsid w:val="0069255F"/>
    <w:rsid w:val="006F1A74"/>
    <w:rsid w:val="0074421F"/>
    <w:rsid w:val="007A49F9"/>
    <w:rsid w:val="008710CC"/>
    <w:rsid w:val="00B051DB"/>
    <w:rsid w:val="00B07D72"/>
    <w:rsid w:val="00B11AFF"/>
    <w:rsid w:val="00B37359"/>
    <w:rsid w:val="00C83971"/>
    <w:rsid w:val="00E36B8E"/>
    <w:rsid w:val="00E75C87"/>
    <w:rsid w:val="00F131AC"/>
    <w:rsid w:val="00F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A033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5" Type="http://schemas.openxmlformats.org/officeDocument/2006/relationships/hyperlink" Target="mailto:kzld@cpd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6</cp:revision>
  <dcterms:created xsi:type="dcterms:W3CDTF">2025-06-13T10:35:00Z</dcterms:created>
  <dcterms:modified xsi:type="dcterms:W3CDTF">2025-08-01T06:27:00Z</dcterms:modified>
</cp:coreProperties>
</file>